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B7" w:rsidRPr="00315355" w:rsidRDefault="008305B7" w:rsidP="008305B7">
      <w:pPr>
        <w:spacing w:before="100" w:after="100" w:line="260" w:lineRule="atLeast"/>
        <w:jc w:val="center"/>
        <w:rPr>
          <w:rStyle w:val="Enfasigrassetto"/>
          <w:rFonts w:ascii="Garamond" w:hAnsi="Garamond"/>
          <w:color w:val="808080"/>
          <w:sz w:val="32"/>
          <w:szCs w:val="32"/>
        </w:rPr>
      </w:pPr>
      <w:r w:rsidRPr="00315355">
        <w:rPr>
          <w:rStyle w:val="Enfasigrassetto"/>
          <w:rFonts w:ascii="Garamond" w:hAnsi="Garamond"/>
          <w:color w:val="808080"/>
          <w:sz w:val="32"/>
          <w:szCs w:val="32"/>
        </w:rPr>
        <w:t>REGOLAMENTO</w:t>
      </w:r>
      <w:r w:rsidR="00C35CB1">
        <w:rPr>
          <w:rStyle w:val="Enfasigrassetto"/>
          <w:rFonts w:ascii="Garamond" w:hAnsi="Garamond"/>
          <w:color w:val="808080"/>
          <w:sz w:val="32"/>
          <w:szCs w:val="32"/>
        </w:rPr>
        <w:t xml:space="preserve"> X</w:t>
      </w:r>
      <w:r w:rsidR="007A4B0A">
        <w:rPr>
          <w:rStyle w:val="Enfasigrassetto"/>
          <w:rFonts w:ascii="Garamond" w:hAnsi="Garamond"/>
          <w:color w:val="808080"/>
          <w:sz w:val="32"/>
          <w:szCs w:val="32"/>
        </w:rPr>
        <w:t>I</w:t>
      </w:r>
      <w:r w:rsidR="00914594">
        <w:rPr>
          <w:rStyle w:val="Enfasigrassetto"/>
          <w:rFonts w:ascii="Garamond" w:hAnsi="Garamond"/>
          <w:color w:val="808080"/>
          <w:sz w:val="32"/>
          <w:szCs w:val="32"/>
        </w:rPr>
        <w:t>I</w:t>
      </w:r>
      <w:r w:rsidRPr="00315355">
        <w:rPr>
          <w:rStyle w:val="Enfasigrassetto"/>
          <w:rFonts w:ascii="Garamond" w:hAnsi="Garamond"/>
          <w:color w:val="808080"/>
          <w:sz w:val="32"/>
          <w:szCs w:val="32"/>
        </w:rPr>
        <w:t xml:space="preserve"> CONCORSO LETTERARIO ALTIPIANI </w:t>
      </w:r>
      <w:proofErr w:type="spellStart"/>
      <w:r w:rsidRPr="00315355">
        <w:rPr>
          <w:rStyle w:val="Enfasigrassetto"/>
          <w:rFonts w:ascii="Garamond" w:hAnsi="Garamond"/>
          <w:color w:val="808080"/>
          <w:sz w:val="32"/>
          <w:szCs w:val="32"/>
        </w:rPr>
        <w:t>DI</w:t>
      </w:r>
      <w:proofErr w:type="spellEnd"/>
      <w:r w:rsidRPr="00315355">
        <w:rPr>
          <w:rStyle w:val="Enfasigrassetto"/>
          <w:rFonts w:ascii="Garamond" w:hAnsi="Garamond"/>
          <w:color w:val="808080"/>
          <w:sz w:val="32"/>
          <w:szCs w:val="32"/>
        </w:rPr>
        <w:t xml:space="preserve"> ARCINAZZO</w:t>
      </w:r>
      <w:r w:rsidR="0094366E">
        <w:rPr>
          <w:rStyle w:val="Enfasigrassetto"/>
          <w:rFonts w:ascii="Garamond" w:hAnsi="Garamond"/>
          <w:color w:val="808080"/>
          <w:sz w:val="32"/>
          <w:szCs w:val="32"/>
        </w:rPr>
        <w:t xml:space="preserve"> – 202</w:t>
      </w:r>
      <w:r w:rsidR="007A4B0A">
        <w:rPr>
          <w:rStyle w:val="Enfasigrassetto"/>
          <w:rFonts w:ascii="Garamond" w:hAnsi="Garamond"/>
          <w:color w:val="808080"/>
          <w:sz w:val="32"/>
          <w:szCs w:val="32"/>
        </w:rPr>
        <w:t>2</w:t>
      </w:r>
    </w:p>
    <w:p w:rsidR="008305B7" w:rsidRDefault="008305B7" w:rsidP="00FB1FA5">
      <w:pPr>
        <w:spacing w:before="100" w:after="100" w:line="260" w:lineRule="atLeast"/>
        <w:jc w:val="both"/>
        <w:rPr>
          <w:rStyle w:val="Enfasigrassetto"/>
          <w:rFonts w:ascii="Garamond" w:hAnsi="Garamond"/>
          <w:color w:val="808080"/>
          <w:sz w:val="23"/>
        </w:rPr>
      </w:pPr>
    </w:p>
    <w:p w:rsidR="00FB1FA5" w:rsidRPr="00F50017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8F3627">
        <w:rPr>
          <w:rStyle w:val="Enfasigrassetto"/>
          <w:rFonts w:asciiTheme="minorHAnsi" w:hAnsiTheme="minorHAnsi"/>
          <w:color w:val="808080"/>
          <w:sz w:val="28"/>
          <w:szCs w:val="28"/>
          <w:u w:val="single"/>
        </w:rPr>
        <w:t>Art. 1 - PROMOTORI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</w:t>
      </w:r>
      <w:proofErr w:type="spellStart"/>
      <w:r w:rsidRPr="00F50017">
        <w:rPr>
          <w:rFonts w:asciiTheme="minorHAnsi" w:hAnsiTheme="minorHAnsi"/>
          <w:color w:val="808080"/>
          <w:sz w:val="28"/>
          <w:szCs w:val="28"/>
        </w:rPr>
        <w:t>–</w:t>
      </w:r>
      <w:r w:rsidR="008F3627">
        <w:rPr>
          <w:rFonts w:asciiTheme="minorHAnsi" w:hAnsiTheme="minorHAnsi"/>
          <w:color w:val="808080"/>
          <w:sz w:val="28"/>
          <w:szCs w:val="28"/>
        </w:rPr>
        <w:t>Il</w:t>
      </w:r>
      <w:proofErr w:type="spellEnd"/>
      <w:r w:rsidR="008F3627">
        <w:rPr>
          <w:rFonts w:asciiTheme="minorHAnsi" w:hAnsiTheme="minorHAnsi"/>
          <w:color w:val="808080"/>
          <w:sz w:val="28"/>
          <w:szCs w:val="28"/>
        </w:rPr>
        <w:t xml:space="preserve"> Ristorante </w:t>
      </w:r>
      <w:r w:rsidRPr="00F50017">
        <w:rPr>
          <w:rFonts w:asciiTheme="minorHAnsi" w:hAnsiTheme="minorHAnsi"/>
          <w:b/>
          <w:color w:val="808080"/>
          <w:sz w:val="28"/>
          <w:szCs w:val="28"/>
        </w:rPr>
        <w:t>“DA SILVANA</w:t>
      </w:r>
      <w:r w:rsidRPr="00F50017">
        <w:rPr>
          <w:rFonts w:asciiTheme="minorHAnsi" w:hAnsiTheme="minorHAnsi"/>
          <w:color w:val="808080"/>
          <w:sz w:val="28"/>
          <w:szCs w:val="28"/>
        </w:rPr>
        <w:t>”</w:t>
      </w:r>
      <w:r w:rsidR="00DD392B" w:rsidRPr="00F50017">
        <w:rPr>
          <w:rFonts w:asciiTheme="minorHAnsi" w:hAnsiTheme="minorHAnsi"/>
          <w:color w:val="808080"/>
          <w:sz w:val="28"/>
          <w:szCs w:val="28"/>
        </w:rPr>
        <w:t xml:space="preserve">, sito in via </w:t>
      </w:r>
      <w:proofErr w:type="spellStart"/>
      <w:r w:rsidR="00DD392B" w:rsidRPr="00F50017">
        <w:rPr>
          <w:rFonts w:asciiTheme="minorHAnsi" w:hAnsiTheme="minorHAnsi"/>
          <w:color w:val="808080"/>
          <w:sz w:val="28"/>
          <w:szCs w:val="28"/>
        </w:rPr>
        <w:t>Sublacense</w:t>
      </w:r>
      <w:proofErr w:type="spellEnd"/>
      <w:r w:rsidR="00315355" w:rsidRPr="00F50017">
        <w:rPr>
          <w:rFonts w:asciiTheme="minorHAnsi" w:hAnsiTheme="minorHAnsi"/>
          <w:color w:val="808080"/>
          <w:sz w:val="28"/>
          <w:szCs w:val="28"/>
        </w:rPr>
        <w:t>, snc</w:t>
      </w:r>
      <w:r w:rsidR="00DD392B" w:rsidRPr="00F50017">
        <w:rPr>
          <w:rFonts w:asciiTheme="minorHAnsi" w:hAnsiTheme="minorHAnsi"/>
          <w:color w:val="808080"/>
          <w:sz w:val="28"/>
          <w:szCs w:val="28"/>
        </w:rPr>
        <w:t xml:space="preserve">, Altipiani di </w:t>
      </w:r>
      <w:proofErr w:type="spellStart"/>
      <w:r w:rsidR="00DD392B" w:rsidRPr="00F50017">
        <w:rPr>
          <w:rFonts w:asciiTheme="minorHAnsi" w:hAnsiTheme="minorHAnsi"/>
          <w:color w:val="808080"/>
          <w:sz w:val="28"/>
          <w:szCs w:val="28"/>
        </w:rPr>
        <w:t>Arcinazzo</w:t>
      </w:r>
      <w:proofErr w:type="spellEnd"/>
      <w:r w:rsidR="00DD392B" w:rsidRPr="00F50017">
        <w:rPr>
          <w:rFonts w:asciiTheme="minorHAnsi" w:hAnsiTheme="minorHAnsi"/>
          <w:color w:val="808080"/>
          <w:sz w:val="28"/>
          <w:szCs w:val="28"/>
        </w:rPr>
        <w:t xml:space="preserve">, </w:t>
      </w:r>
      <w:r w:rsidR="001E575A">
        <w:rPr>
          <w:rFonts w:asciiTheme="minorHAnsi" w:hAnsiTheme="minorHAnsi"/>
          <w:color w:val="808080"/>
          <w:sz w:val="28"/>
          <w:szCs w:val="28"/>
        </w:rPr>
        <w:t>(FR),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organizza e sponsorizza </w:t>
      </w:r>
      <w:proofErr w:type="spellStart"/>
      <w:r w:rsidRPr="00F50017">
        <w:rPr>
          <w:rFonts w:asciiTheme="minorHAnsi" w:hAnsiTheme="minorHAnsi"/>
          <w:color w:val="808080"/>
          <w:sz w:val="28"/>
          <w:szCs w:val="28"/>
        </w:rPr>
        <w:t>l</w:t>
      </w:r>
      <w:r w:rsidR="007A4B0A">
        <w:rPr>
          <w:rFonts w:asciiTheme="minorHAnsi" w:hAnsiTheme="minorHAnsi"/>
          <w:color w:val="808080"/>
          <w:sz w:val="28"/>
          <w:szCs w:val="28"/>
        </w:rPr>
        <w:t>a</w:t>
      </w:r>
      <w:r w:rsidR="007A4B0A">
        <w:rPr>
          <w:rFonts w:asciiTheme="minorHAnsi" w:hAnsiTheme="minorHAnsi"/>
          <w:b/>
          <w:bCs/>
          <w:color w:val="808080"/>
          <w:sz w:val="28"/>
          <w:szCs w:val="28"/>
        </w:rPr>
        <w:t>DO</w:t>
      </w:r>
      <w:r w:rsidR="00914594" w:rsidRPr="00914594">
        <w:rPr>
          <w:rFonts w:asciiTheme="minorHAnsi" w:hAnsiTheme="minorHAnsi"/>
          <w:b/>
          <w:bCs/>
          <w:color w:val="808080"/>
          <w:sz w:val="28"/>
          <w:szCs w:val="28"/>
        </w:rPr>
        <w:t>DICESIMA</w:t>
      </w:r>
      <w:r w:rsidRPr="00914594">
        <w:rPr>
          <w:rFonts w:asciiTheme="minorHAnsi" w:hAnsiTheme="minorHAnsi"/>
          <w:bCs/>
          <w:color w:val="808080"/>
          <w:sz w:val="28"/>
          <w:szCs w:val="28"/>
        </w:rPr>
        <w:t>edizione</w:t>
      </w:r>
      <w:proofErr w:type="spellEnd"/>
      <w:r w:rsidRPr="00F50017">
        <w:rPr>
          <w:rFonts w:asciiTheme="minorHAnsi" w:hAnsiTheme="minorHAnsi"/>
          <w:color w:val="808080"/>
          <w:sz w:val="28"/>
          <w:szCs w:val="28"/>
        </w:rPr>
        <w:t xml:space="preserve"> del concorso letterario per racconti brevi dal titolo </w:t>
      </w:r>
      <w:r w:rsidRPr="008F3627">
        <w:rPr>
          <w:rFonts w:asciiTheme="minorHAnsi" w:hAnsiTheme="minorHAnsi"/>
          <w:b/>
          <w:color w:val="808080"/>
          <w:sz w:val="28"/>
          <w:szCs w:val="28"/>
        </w:rPr>
        <w:t>“R</w:t>
      </w:r>
      <w:r w:rsidR="008F3627">
        <w:rPr>
          <w:rFonts w:asciiTheme="minorHAnsi" w:hAnsiTheme="minorHAnsi"/>
          <w:b/>
          <w:color w:val="808080"/>
          <w:sz w:val="28"/>
          <w:szCs w:val="28"/>
        </w:rPr>
        <w:t>ACCONTI E PAROLE</w:t>
      </w:r>
      <w:r w:rsidRPr="008F3627">
        <w:rPr>
          <w:rFonts w:asciiTheme="minorHAnsi" w:hAnsiTheme="minorHAnsi"/>
          <w:b/>
          <w:color w:val="808080"/>
          <w:sz w:val="28"/>
          <w:szCs w:val="28"/>
        </w:rPr>
        <w:t>”.</w:t>
      </w:r>
    </w:p>
    <w:p w:rsidR="00FB1FA5" w:rsidRPr="00F50017" w:rsidRDefault="00FB1FA5" w:rsidP="00FB1FA5">
      <w:pPr>
        <w:rPr>
          <w:rFonts w:asciiTheme="minorHAnsi" w:hAnsiTheme="minorHAnsi"/>
          <w:color w:val="00000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Art. 2 - PARTECIPANTI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Il concorso è aperto a tutti </w:t>
      </w:r>
      <w:r w:rsidR="00167FF4">
        <w:rPr>
          <w:rFonts w:asciiTheme="minorHAnsi" w:hAnsiTheme="minorHAnsi"/>
          <w:color w:val="808080"/>
          <w:sz w:val="28"/>
          <w:szCs w:val="28"/>
        </w:rPr>
        <w:t>coloro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che abbiano compiuto i 18 anni d’età.</w:t>
      </w:r>
      <w:r w:rsidR="00085691" w:rsidRPr="00F50017">
        <w:rPr>
          <w:rFonts w:asciiTheme="minorHAnsi" w:hAnsiTheme="minorHAnsi"/>
          <w:color w:val="808080"/>
          <w:sz w:val="28"/>
          <w:szCs w:val="28"/>
        </w:rPr>
        <w:t xml:space="preserve"> Per i concorrenti minorenni occorre l’autorizzazione scritta di almeno uno dei due genitori.</w:t>
      </w:r>
    </w:p>
    <w:p w:rsidR="00FB1FA5" w:rsidRPr="00F50017" w:rsidRDefault="00FB1FA5" w:rsidP="00FB1FA5">
      <w:pPr>
        <w:rPr>
          <w:rFonts w:asciiTheme="minorHAnsi" w:hAnsiTheme="minorHAnsi" w:cs="Arial"/>
          <w:color w:val="000000"/>
          <w:sz w:val="28"/>
          <w:szCs w:val="28"/>
        </w:rPr>
      </w:pPr>
    </w:p>
    <w:p w:rsidR="00FB1FA5" w:rsidRPr="00F50017" w:rsidRDefault="00FB1FA5" w:rsidP="00FB1FA5">
      <w:pPr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 xml:space="preserve">Art. 3 </w:t>
      </w:r>
      <w:proofErr w:type="spellStart"/>
      <w:r w:rsidR="004F3F74"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–MODALITA</w:t>
      </w:r>
      <w:proofErr w:type="spellEnd"/>
      <w:r w:rsidR="004F3F74"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 xml:space="preserve">’ E </w:t>
      </w: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QUOTA D’</w:t>
      </w:r>
      <w:proofErr w:type="spellStart"/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ISCRIZIONE</w:t>
      </w:r>
      <w:r w:rsidR="004F3F74" w:rsidRPr="00F50017">
        <w:rPr>
          <w:rFonts w:asciiTheme="minorHAnsi" w:hAnsiTheme="minorHAnsi"/>
          <w:color w:val="808080"/>
          <w:sz w:val="28"/>
          <w:szCs w:val="28"/>
        </w:rPr>
        <w:t>–Per</w:t>
      </w:r>
      <w:proofErr w:type="spellEnd"/>
      <w:r w:rsidR="004F3F74" w:rsidRPr="00F50017">
        <w:rPr>
          <w:rFonts w:asciiTheme="minorHAnsi" w:hAnsiTheme="minorHAnsi"/>
          <w:color w:val="808080"/>
          <w:sz w:val="28"/>
          <w:szCs w:val="28"/>
        </w:rPr>
        <w:t xml:space="preserve"> iscriversi al concorso occorre compilare una </w:t>
      </w:r>
      <w:r w:rsidR="004F3F74" w:rsidRPr="00F50017">
        <w:rPr>
          <w:rFonts w:asciiTheme="minorHAnsi" w:hAnsiTheme="minorHAnsi"/>
          <w:b/>
          <w:color w:val="808080"/>
          <w:sz w:val="28"/>
          <w:szCs w:val="28"/>
        </w:rPr>
        <w:t xml:space="preserve">scheda di partecipazione </w:t>
      </w:r>
      <w:r w:rsidR="004F3F74" w:rsidRPr="00F50017">
        <w:rPr>
          <w:rFonts w:asciiTheme="minorHAnsi" w:hAnsiTheme="minorHAnsi"/>
          <w:color w:val="808080"/>
          <w:sz w:val="28"/>
          <w:szCs w:val="28"/>
        </w:rPr>
        <w:t xml:space="preserve">che </w:t>
      </w:r>
      <w:r w:rsidR="007A4B0A">
        <w:rPr>
          <w:rFonts w:asciiTheme="minorHAnsi" w:hAnsiTheme="minorHAnsi"/>
          <w:color w:val="808080"/>
          <w:sz w:val="28"/>
          <w:szCs w:val="28"/>
        </w:rPr>
        <w:t>verrà inviata per mail a chi ne farà richiesta</w:t>
      </w:r>
      <w:r w:rsidR="00F4374E" w:rsidRPr="00F50017">
        <w:rPr>
          <w:rFonts w:asciiTheme="minorHAnsi" w:hAnsiTheme="minorHAnsi"/>
          <w:color w:val="808080"/>
          <w:sz w:val="28"/>
          <w:szCs w:val="28"/>
        </w:rPr>
        <w:t xml:space="preserve">. Sulla scheda </w:t>
      </w:r>
      <w:r w:rsidR="00DD392B" w:rsidRPr="00F50017">
        <w:rPr>
          <w:rFonts w:asciiTheme="minorHAnsi" w:hAnsiTheme="minorHAnsi"/>
          <w:color w:val="808080"/>
          <w:sz w:val="28"/>
          <w:szCs w:val="28"/>
        </w:rPr>
        <w:t xml:space="preserve">si dovrà indicare il nome, cognome, data di nascita, indirizzo di residenza, indirizzo e-mail e recapito telefonico mobile. 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La quota di partecipazione al concorso </w:t>
      </w:r>
      <w:r w:rsidR="00831B61" w:rsidRPr="00F50017">
        <w:rPr>
          <w:rFonts w:asciiTheme="minorHAnsi" w:hAnsiTheme="minorHAnsi"/>
          <w:color w:val="808080"/>
          <w:sz w:val="28"/>
          <w:szCs w:val="28"/>
        </w:rPr>
        <w:t xml:space="preserve">per ogni racconto 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è di </w:t>
      </w:r>
      <w:r w:rsidR="007A4B0A">
        <w:rPr>
          <w:rFonts w:asciiTheme="minorHAnsi" w:hAnsiTheme="minorHAnsi"/>
          <w:color w:val="808080"/>
          <w:sz w:val="28"/>
          <w:szCs w:val="28"/>
        </w:rPr>
        <w:t>2</w:t>
      </w:r>
      <w:r w:rsidRPr="00F50017">
        <w:rPr>
          <w:rFonts w:asciiTheme="minorHAnsi" w:hAnsiTheme="minorHAnsi"/>
          <w:color w:val="808080"/>
          <w:sz w:val="28"/>
          <w:szCs w:val="28"/>
        </w:rPr>
        <w:t>0,00 euro</w:t>
      </w:r>
      <w:r w:rsidR="00DD392B" w:rsidRPr="00F50017">
        <w:rPr>
          <w:rFonts w:asciiTheme="minorHAnsi" w:hAnsiTheme="minorHAnsi"/>
          <w:color w:val="808080"/>
          <w:sz w:val="28"/>
          <w:szCs w:val="28"/>
        </w:rPr>
        <w:t xml:space="preserve"> da pagare al momento dell’iscrizione. I racconti consegnati senza il versamento della quota non verranno giudicati.</w:t>
      </w:r>
    </w:p>
    <w:p w:rsidR="00983EC0" w:rsidRPr="00F50017" w:rsidRDefault="00FB1FA5" w:rsidP="00CD4B38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Art. 4 - ELABORATI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</w:t>
      </w:r>
      <w:r w:rsidR="00493D4F" w:rsidRPr="00F50017">
        <w:rPr>
          <w:rFonts w:asciiTheme="minorHAnsi" w:hAnsiTheme="minorHAnsi"/>
          <w:color w:val="808080"/>
          <w:sz w:val="28"/>
          <w:szCs w:val="28"/>
        </w:rPr>
        <w:t xml:space="preserve">Lo svolgimento del </w:t>
      </w:r>
      <w:proofErr w:type="spellStart"/>
      <w:r w:rsidR="00167FF4">
        <w:rPr>
          <w:rFonts w:asciiTheme="minorHAnsi" w:hAnsiTheme="minorHAnsi"/>
          <w:color w:val="808080"/>
          <w:sz w:val="28"/>
          <w:szCs w:val="28"/>
        </w:rPr>
        <w:t>X</w:t>
      </w:r>
      <w:r w:rsidR="007A4B0A">
        <w:rPr>
          <w:rFonts w:asciiTheme="minorHAnsi" w:hAnsiTheme="minorHAnsi"/>
          <w:color w:val="808080"/>
          <w:sz w:val="28"/>
          <w:szCs w:val="28"/>
        </w:rPr>
        <w:t>I</w:t>
      </w:r>
      <w:r w:rsidR="00914594">
        <w:rPr>
          <w:rFonts w:asciiTheme="minorHAnsi" w:hAnsiTheme="minorHAnsi"/>
          <w:color w:val="808080"/>
          <w:sz w:val="28"/>
          <w:szCs w:val="28"/>
        </w:rPr>
        <w:t>I</w:t>
      </w:r>
      <w:r w:rsidR="00493D4F" w:rsidRPr="00F50017">
        <w:rPr>
          <w:rFonts w:asciiTheme="minorHAnsi" w:hAnsiTheme="minorHAnsi"/>
          <w:color w:val="808080"/>
          <w:sz w:val="28"/>
          <w:szCs w:val="28"/>
        </w:rPr>
        <w:t>°</w:t>
      </w:r>
      <w:proofErr w:type="spellEnd"/>
      <w:r w:rsidR="00493D4F" w:rsidRPr="00F50017">
        <w:rPr>
          <w:rFonts w:asciiTheme="minorHAnsi" w:hAnsiTheme="minorHAnsi"/>
          <w:color w:val="808080"/>
          <w:sz w:val="28"/>
          <w:szCs w:val="28"/>
        </w:rPr>
        <w:t xml:space="preserve"> concor</w:t>
      </w:r>
      <w:r w:rsidR="007A4B0A">
        <w:rPr>
          <w:rFonts w:asciiTheme="minorHAnsi" w:hAnsiTheme="minorHAnsi"/>
          <w:color w:val="808080"/>
          <w:sz w:val="28"/>
          <w:szCs w:val="28"/>
        </w:rPr>
        <w:t>s</w:t>
      </w:r>
      <w:r w:rsidR="00493D4F" w:rsidRPr="00F50017">
        <w:rPr>
          <w:rFonts w:asciiTheme="minorHAnsi" w:hAnsiTheme="minorHAnsi"/>
          <w:color w:val="808080"/>
          <w:sz w:val="28"/>
          <w:szCs w:val="28"/>
        </w:rPr>
        <w:t>o si baserà sul seguente tema:</w:t>
      </w:r>
      <w:r w:rsidR="00914594">
        <w:rPr>
          <w:rFonts w:asciiTheme="minorHAnsi" w:hAnsiTheme="minorHAnsi"/>
          <w:color w:val="808080"/>
          <w:sz w:val="28"/>
          <w:szCs w:val="28"/>
        </w:rPr>
        <w:t>“</w:t>
      </w:r>
      <w:r w:rsidR="007A4B0A" w:rsidRPr="007A4B0A">
        <w:rPr>
          <w:rFonts w:asciiTheme="minorHAnsi" w:hAnsiTheme="minorHAnsi"/>
          <w:b/>
          <w:bCs/>
          <w:color w:val="808080"/>
          <w:sz w:val="28"/>
          <w:szCs w:val="28"/>
        </w:rPr>
        <w:t>L’AMANTE</w:t>
      </w:r>
      <w:r w:rsidR="007A4B0A">
        <w:rPr>
          <w:rFonts w:asciiTheme="minorHAnsi" w:hAnsiTheme="minorHAnsi"/>
          <w:iCs/>
          <w:color w:val="808080"/>
          <w:sz w:val="28"/>
          <w:szCs w:val="28"/>
        </w:rPr>
        <w:t xml:space="preserve"> – Straordinarie passioni, vite a metà tra la realtà e la fantasia</w:t>
      </w:r>
      <w:r w:rsidR="006D60D5">
        <w:rPr>
          <w:rFonts w:asciiTheme="minorHAnsi" w:hAnsiTheme="minorHAnsi"/>
          <w:iCs/>
          <w:color w:val="808080"/>
          <w:sz w:val="28"/>
          <w:szCs w:val="28"/>
        </w:rPr>
        <w:t>”</w:t>
      </w:r>
      <w:r w:rsidR="0094366E">
        <w:rPr>
          <w:rFonts w:asciiTheme="minorHAnsi" w:hAnsiTheme="minorHAnsi"/>
          <w:iCs/>
          <w:color w:val="808080"/>
          <w:sz w:val="28"/>
          <w:szCs w:val="28"/>
        </w:rPr>
        <w:t>.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I partecipanti potranno presentare un elaborato di loro </w:t>
      </w:r>
      <w:r w:rsidR="00763405">
        <w:rPr>
          <w:rFonts w:asciiTheme="minorHAnsi" w:hAnsiTheme="minorHAnsi"/>
          <w:color w:val="808080"/>
          <w:sz w:val="28"/>
          <w:szCs w:val="28"/>
        </w:rPr>
        <w:t>creazi</w:t>
      </w:r>
      <w:r w:rsidRPr="00F50017">
        <w:rPr>
          <w:rFonts w:asciiTheme="minorHAnsi" w:hAnsiTheme="minorHAnsi"/>
          <w:color w:val="808080"/>
          <w:sz w:val="28"/>
          <w:szCs w:val="28"/>
        </w:rPr>
        <w:t>one, scritto in lingua italiana e rigorosamente inedito.</w:t>
      </w:r>
      <w:r w:rsidR="00F667C5" w:rsidRPr="00F50017">
        <w:rPr>
          <w:rFonts w:asciiTheme="minorHAnsi" w:hAnsiTheme="minorHAnsi"/>
          <w:color w:val="808080"/>
          <w:sz w:val="28"/>
          <w:szCs w:val="28"/>
        </w:rPr>
        <w:t xml:space="preserve"> I partecipanti vedranno pubblicato il proprio racconto in un libro che verrà realizzato a cura dell’organizzazione e che andrà a comporre </w:t>
      </w:r>
      <w:proofErr w:type="spellStart"/>
      <w:r w:rsidR="00F667C5" w:rsidRPr="00F50017">
        <w:rPr>
          <w:rFonts w:asciiTheme="minorHAnsi" w:hAnsiTheme="minorHAnsi"/>
          <w:color w:val="808080"/>
          <w:sz w:val="28"/>
          <w:szCs w:val="28"/>
        </w:rPr>
        <w:t>l</w:t>
      </w:r>
      <w:r w:rsidR="00C35CB1">
        <w:rPr>
          <w:rFonts w:asciiTheme="minorHAnsi" w:hAnsiTheme="minorHAnsi"/>
          <w:color w:val="808080"/>
          <w:sz w:val="28"/>
          <w:szCs w:val="28"/>
        </w:rPr>
        <w:t>a</w:t>
      </w:r>
      <w:r w:rsidR="007A4B0A">
        <w:rPr>
          <w:rFonts w:asciiTheme="minorHAnsi" w:hAnsiTheme="minorHAnsi"/>
          <w:color w:val="808080"/>
          <w:sz w:val="28"/>
          <w:szCs w:val="28"/>
        </w:rPr>
        <w:t>dodic</w:t>
      </w:r>
      <w:r w:rsidR="00BB4E05">
        <w:rPr>
          <w:rFonts w:asciiTheme="minorHAnsi" w:hAnsiTheme="minorHAnsi"/>
          <w:color w:val="808080"/>
          <w:sz w:val="28"/>
          <w:szCs w:val="28"/>
        </w:rPr>
        <w:t>e</w:t>
      </w:r>
      <w:r w:rsidR="007A4B0A">
        <w:rPr>
          <w:rFonts w:asciiTheme="minorHAnsi" w:hAnsiTheme="minorHAnsi"/>
          <w:color w:val="808080"/>
          <w:sz w:val="28"/>
          <w:szCs w:val="28"/>
        </w:rPr>
        <w:t>s</w:t>
      </w:r>
      <w:r w:rsidR="00BB4E05">
        <w:rPr>
          <w:rFonts w:asciiTheme="minorHAnsi" w:hAnsiTheme="minorHAnsi"/>
          <w:color w:val="808080"/>
          <w:sz w:val="28"/>
          <w:szCs w:val="28"/>
        </w:rPr>
        <w:t>ima</w:t>
      </w:r>
      <w:proofErr w:type="spellEnd"/>
      <w:r w:rsidR="00F667C5" w:rsidRPr="00F50017">
        <w:rPr>
          <w:rFonts w:asciiTheme="minorHAnsi" w:hAnsiTheme="minorHAnsi"/>
          <w:color w:val="808080"/>
          <w:sz w:val="28"/>
          <w:szCs w:val="28"/>
        </w:rPr>
        <w:t xml:space="preserve"> edizione della raccolta “Racconti e parole”.</w:t>
      </w:r>
    </w:p>
    <w:p w:rsidR="00CD4B38" w:rsidRPr="00F50017" w:rsidRDefault="00FB1FA5" w:rsidP="00CD4B38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 xml:space="preserve">Art. 5 - MODALITÀ </w:t>
      </w:r>
      <w:proofErr w:type="spellStart"/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DI</w:t>
      </w:r>
      <w:proofErr w:type="spellEnd"/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 xml:space="preserve"> PARTECIPAZIONE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</w:t>
      </w:r>
      <w:r w:rsidR="006C509D" w:rsidRPr="00F50017">
        <w:rPr>
          <w:rFonts w:asciiTheme="minorHAnsi" w:hAnsiTheme="minorHAnsi"/>
          <w:color w:val="808080"/>
          <w:sz w:val="28"/>
          <w:szCs w:val="28"/>
        </w:rPr>
        <w:t>La lunghezza de</w:t>
      </w:r>
      <w:r w:rsidR="006C509D">
        <w:rPr>
          <w:rFonts w:asciiTheme="minorHAnsi" w:hAnsiTheme="minorHAnsi"/>
          <w:color w:val="808080"/>
          <w:sz w:val="28"/>
          <w:szCs w:val="28"/>
        </w:rPr>
        <w:t>l</w:t>
      </w:r>
      <w:r w:rsidR="006C509D" w:rsidRPr="00F50017">
        <w:rPr>
          <w:rFonts w:asciiTheme="minorHAnsi" w:hAnsiTheme="minorHAnsi"/>
          <w:color w:val="808080"/>
          <w:sz w:val="28"/>
          <w:szCs w:val="28"/>
        </w:rPr>
        <w:t xml:space="preserve"> </w:t>
      </w:r>
      <w:proofErr w:type="spellStart"/>
      <w:r w:rsidR="006C509D" w:rsidRPr="00F50017">
        <w:rPr>
          <w:rFonts w:asciiTheme="minorHAnsi" w:hAnsiTheme="minorHAnsi"/>
          <w:color w:val="808080"/>
          <w:sz w:val="28"/>
          <w:szCs w:val="28"/>
        </w:rPr>
        <w:t>test</w:t>
      </w:r>
      <w:r w:rsidR="006C509D">
        <w:rPr>
          <w:rFonts w:asciiTheme="minorHAnsi" w:hAnsiTheme="minorHAnsi"/>
          <w:color w:val="808080"/>
          <w:sz w:val="28"/>
          <w:szCs w:val="28"/>
        </w:rPr>
        <w:t>o</w:t>
      </w:r>
      <w:r w:rsidR="006C509D" w:rsidRPr="00167FF4">
        <w:rPr>
          <w:rFonts w:asciiTheme="minorHAnsi" w:hAnsiTheme="minorHAnsi"/>
          <w:b/>
          <w:color w:val="808080"/>
          <w:sz w:val="28"/>
          <w:szCs w:val="28"/>
        </w:rPr>
        <w:t>non</w:t>
      </w:r>
      <w:proofErr w:type="spellEnd"/>
      <w:r w:rsidR="006C509D" w:rsidRPr="00167FF4">
        <w:rPr>
          <w:rFonts w:asciiTheme="minorHAnsi" w:hAnsiTheme="minorHAnsi"/>
          <w:b/>
          <w:color w:val="808080"/>
          <w:sz w:val="28"/>
          <w:szCs w:val="28"/>
        </w:rPr>
        <w:t xml:space="preserve"> dovrà superare </w:t>
      </w:r>
      <w:r w:rsidR="007A4B0A">
        <w:rPr>
          <w:rFonts w:asciiTheme="minorHAnsi" w:hAnsiTheme="minorHAnsi"/>
          <w:b/>
          <w:color w:val="808080"/>
          <w:sz w:val="28"/>
          <w:szCs w:val="28"/>
        </w:rPr>
        <w:t>8</w:t>
      </w:r>
      <w:r w:rsidR="006C509D" w:rsidRPr="00167FF4">
        <w:rPr>
          <w:rFonts w:asciiTheme="minorHAnsi" w:hAnsiTheme="minorHAnsi"/>
          <w:b/>
          <w:color w:val="808080"/>
          <w:sz w:val="28"/>
          <w:szCs w:val="28"/>
        </w:rPr>
        <w:t xml:space="preserve"> fogli formato A4</w:t>
      </w:r>
      <w:r w:rsidR="006C509D">
        <w:rPr>
          <w:rFonts w:asciiTheme="minorHAnsi" w:hAnsiTheme="minorHAnsi"/>
          <w:b/>
          <w:color w:val="808080"/>
          <w:sz w:val="28"/>
          <w:szCs w:val="28"/>
        </w:rPr>
        <w:t xml:space="preserve">. 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Il testo dovrà essere </w:t>
      </w:r>
      <w:r w:rsidR="007A4B0A">
        <w:rPr>
          <w:rFonts w:asciiTheme="minorHAnsi" w:hAnsiTheme="minorHAnsi"/>
          <w:color w:val="808080"/>
          <w:sz w:val="28"/>
          <w:szCs w:val="28"/>
        </w:rPr>
        <w:t xml:space="preserve">inviato al seguente indirizzo mail: </w:t>
      </w:r>
      <w:hyperlink r:id="rId4" w:history="1">
        <w:r w:rsidR="00906ED9" w:rsidRPr="00012DB8">
          <w:rPr>
            <w:rStyle w:val="Collegamentoipertestuale"/>
            <w:rFonts w:asciiTheme="minorHAnsi" w:hAnsiTheme="minorHAnsi"/>
            <w:b/>
            <w:bCs/>
            <w:sz w:val="28"/>
            <w:szCs w:val="28"/>
          </w:rPr>
          <w:t>giovanna.altipiani@alice.it</w:t>
        </w:r>
      </w:hyperlink>
      <w:r w:rsidR="00CD4B38" w:rsidRPr="00F50017">
        <w:rPr>
          <w:rFonts w:asciiTheme="minorHAnsi" w:hAnsiTheme="minorHAnsi"/>
          <w:color w:val="808080"/>
          <w:sz w:val="28"/>
          <w:szCs w:val="28"/>
        </w:rPr>
        <w:t xml:space="preserve">in formato </w:t>
      </w:r>
      <w:r w:rsidR="00CD4B38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 xml:space="preserve">Word con carattere </w:t>
      </w:r>
      <w:r w:rsidR="00BB42A2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>“</w:t>
      </w:r>
      <w:r w:rsidR="00CD4B38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 xml:space="preserve">Calibri </w:t>
      </w:r>
      <w:r w:rsidR="00F4374E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>C</w:t>
      </w:r>
      <w:r w:rsidR="00CD4B38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>orpo</w:t>
      </w:r>
      <w:r w:rsidR="00BB42A2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>”</w:t>
      </w:r>
      <w:r w:rsidR="00CD4B38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 xml:space="preserve"> di dimensioni equivalenti al numero 1</w:t>
      </w:r>
      <w:r w:rsidR="002A03D7" w:rsidRPr="00F50017">
        <w:rPr>
          <w:rFonts w:asciiTheme="minorHAnsi" w:hAnsiTheme="minorHAnsi"/>
          <w:b/>
          <w:color w:val="808080"/>
          <w:sz w:val="28"/>
          <w:szCs w:val="28"/>
          <w:u w:val="single"/>
        </w:rPr>
        <w:t>4</w:t>
      </w:r>
      <w:r w:rsidR="00906ED9">
        <w:rPr>
          <w:rFonts w:asciiTheme="minorHAnsi" w:hAnsiTheme="minorHAnsi"/>
          <w:b/>
          <w:color w:val="808080"/>
          <w:sz w:val="28"/>
          <w:szCs w:val="28"/>
          <w:u w:val="single"/>
        </w:rPr>
        <w:t>.</w:t>
      </w:r>
      <w:r w:rsidR="00906ED9">
        <w:rPr>
          <w:rFonts w:asciiTheme="minorHAnsi" w:hAnsiTheme="minorHAnsi"/>
          <w:color w:val="808080"/>
          <w:sz w:val="28"/>
          <w:szCs w:val="28"/>
        </w:rPr>
        <w:t>P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er mezzo postale </w:t>
      </w:r>
      <w:r w:rsidR="00906ED9">
        <w:rPr>
          <w:rFonts w:asciiTheme="minorHAnsi" w:hAnsiTheme="minorHAnsi"/>
          <w:color w:val="808080"/>
          <w:sz w:val="28"/>
          <w:szCs w:val="28"/>
        </w:rPr>
        <w:t xml:space="preserve">si dovrà inoltre spedire una copia cartacea 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intestando la busta al seguente indirizzo: Ristorante “da Silvana”, via </w:t>
      </w:r>
      <w:proofErr w:type="spellStart"/>
      <w:r w:rsidR="009A7A06" w:rsidRPr="00F50017">
        <w:rPr>
          <w:rFonts w:asciiTheme="minorHAnsi" w:hAnsiTheme="minorHAnsi"/>
          <w:color w:val="808080"/>
          <w:sz w:val="28"/>
          <w:szCs w:val="28"/>
        </w:rPr>
        <w:t>Sublacense</w:t>
      </w:r>
      <w:proofErr w:type="spellEnd"/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 snc – località Altipiani -03010 Trevi nel </w:t>
      </w:r>
      <w:r w:rsidR="00906ED9">
        <w:rPr>
          <w:rFonts w:asciiTheme="minorHAnsi" w:hAnsiTheme="minorHAnsi"/>
          <w:color w:val="808080"/>
          <w:sz w:val="28"/>
          <w:szCs w:val="28"/>
        </w:rPr>
        <w:t>L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>azio (FR)</w:t>
      </w:r>
      <w:r w:rsidR="00906ED9">
        <w:rPr>
          <w:rFonts w:asciiTheme="minorHAnsi" w:hAnsiTheme="minorHAnsi"/>
          <w:color w:val="808080"/>
          <w:sz w:val="28"/>
          <w:szCs w:val="28"/>
        </w:rPr>
        <w:t>, con le proprie generalità (nome, cognome, data di nascita, indirizzo di residenza e numero di telefono) ed il contributo economico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. </w:t>
      </w:r>
    </w:p>
    <w:p w:rsidR="00FB1FA5" w:rsidRPr="00F50017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Art. 6 - SCADENZA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</w:t>
      </w:r>
      <w:r w:rsidR="00F667C5" w:rsidRPr="00F50017">
        <w:rPr>
          <w:rFonts w:asciiTheme="minorHAnsi" w:hAnsiTheme="minorHAnsi"/>
          <w:color w:val="808080"/>
          <w:sz w:val="28"/>
          <w:szCs w:val="28"/>
        </w:rPr>
        <w:t xml:space="preserve">Gli elaborati dovranno essere </w:t>
      </w:r>
      <w:r w:rsidR="00906ED9">
        <w:rPr>
          <w:rFonts w:asciiTheme="minorHAnsi" w:hAnsiTheme="minorHAnsi"/>
          <w:color w:val="808080"/>
          <w:sz w:val="28"/>
          <w:szCs w:val="28"/>
        </w:rPr>
        <w:t>spediti</w:t>
      </w:r>
      <w:r w:rsidR="00F667C5" w:rsidRPr="00F50017">
        <w:rPr>
          <w:rFonts w:asciiTheme="minorHAnsi" w:hAnsiTheme="minorHAnsi"/>
          <w:color w:val="808080"/>
          <w:sz w:val="28"/>
          <w:szCs w:val="28"/>
        </w:rPr>
        <w:t xml:space="preserve"> entro e non oltre il 3</w:t>
      </w:r>
      <w:r w:rsidR="00763405">
        <w:rPr>
          <w:rFonts w:asciiTheme="minorHAnsi" w:hAnsiTheme="minorHAnsi"/>
          <w:color w:val="808080"/>
          <w:sz w:val="28"/>
          <w:szCs w:val="28"/>
        </w:rPr>
        <w:t>1</w:t>
      </w:r>
      <w:r w:rsidR="00F667C5" w:rsidRPr="00F50017">
        <w:rPr>
          <w:rFonts w:asciiTheme="minorHAnsi" w:hAnsiTheme="minorHAnsi"/>
          <w:color w:val="808080"/>
          <w:sz w:val="28"/>
          <w:szCs w:val="28"/>
        </w:rPr>
        <w:t xml:space="preserve"> Agosto 20</w:t>
      </w:r>
      <w:r w:rsidR="00BB4E05">
        <w:rPr>
          <w:rFonts w:asciiTheme="minorHAnsi" w:hAnsiTheme="minorHAnsi"/>
          <w:color w:val="808080"/>
          <w:sz w:val="28"/>
          <w:szCs w:val="28"/>
        </w:rPr>
        <w:t>2</w:t>
      </w:r>
      <w:r w:rsidR="00906ED9">
        <w:rPr>
          <w:rFonts w:asciiTheme="minorHAnsi" w:hAnsiTheme="minorHAnsi"/>
          <w:color w:val="808080"/>
          <w:sz w:val="28"/>
          <w:szCs w:val="28"/>
        </w:rPr>
        <w:t>2. Per qualsiasi chiarimento si prega di contattare</w:t>
      </w:r>
      <w:r w:rsidR="00F667C5" w:rsidRPr="00F50017">
        <w:rPr>
          <w:rFonts w:asciiTheme="minorHAnsi" w:hAnsiTheme="minorHAnsi"/>
          <w:color w:val="808080"/>
          <w:sz w:val="28"/>
          <w:szCs w:val="28"/>
        </w:rPr>
        <w:t xml:space="preserve"> la Sig. Giovanna </w:t>
      </w:r>
      <w:proofErr w:type="spellStart"/>
      <w:r w:rsidR="00F667C5" w:rsidRPr="00F50017">
        <w:rPr>
          <w:rFonts w:asciiTheme="minorHAnsi" w:hAnsiTheme="minorHAnsi"/>
          <w:color w:val="808080"/>
          <w:sz w:val="28"/>
          <w:szCs w:val="28"/>
        </w:rPr>
        <w:t>Crecco</w:t>
      </w:r>
      <w:proofErr w:type="spellEnd"/>
      <w:r w:rsidR="00F667C5" w:rsidRPr="00F50017">
        <w:rPr>
          <w:rFonts w:asciiTheme="minorHAnsi" w:hAnsiTheme="minorHAnsi"/>
          <w:color w:val="808080"/>
          <w:sz w:val="28"/>
          <w:szCs w:val="28"/>
        </w:rPr>
        <w:t xml:space="preserve"> al numero 3930598002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. 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I testi </w:t>
      </w:r>
      <w:r w:rsidR="00906ED9">
        <w:rPr>
          <w:rFonts w:asciiTheme="minorHAnsi" w:hAnsiTheme="minorHAnsi"/>
          <w:color w:val="808080"/>
          <w:sz w:val="28"/>
          <w:szCs w:val="28"/>
        </w:rPr>
        <w:t>inviati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successivamente non verranno presi in considerazione.</w:t>
      </w:r>
    </w:p>
    <w:p w:rsidR="00DD392B" w:rsidRPr="00F50017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Art. 7 - VALUTAZIONE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I racconti pervenuti saranno numerati in ordine rigoroso di consegna. 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Tutti i lavori saranno sottoposti al giudizio di una giuria 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tecnica, coordinata da un Presidente di giuria, </w:t>
      </w:r>
      <w:r w:rsidRPr="00F50017">
        <w:rPr>
          <w:rFonts w:asciiTheme="minorHAnsi" w:hAnsiTheme="minorHAnsi"/>
          <w:color w:val="808080"/>
          <w:sz w:val="28"/>
          <w:szCs w:val="28"/>
        </w:rPr>
        <w:t>nominata da</w:t>
      </w:r>
      <w:r w:rsidR="009A7A06" w:rsidRPr="00F50017">
        <w:rPr>
          <w:rFonts w:asciiTheme="minorHAnsi" w:hAnsiTheme="minorHAnsi"/>
          <w:color w:val="808080"/>
          <w:sz w:val="28"/>
          <w:szCs w:val="28"/>
        </w:rPr>
        <w:t xml:space="preserve">ll’organizzazione 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del concorso. La giuria determinerà una classifica basandosi sulla propria sensibilità artistica ed umana, in considerazione della qualità dello scritto, dei valori dei contenuti, della forma espositiva e delle emozioni suscitate. Il giudizio della giuria sarà inappellabile ed insindacabile. </w:t>
      </w:r>
      <w:r w:rsidR="009C1DDB" w:rsidRPr="00F50017">
        <w:rPr>
          <w:rFonts w:asciiTheme="minorHAnsi" w:hAnsiTheme="minorHAnsi"/>
          <w:color w:val="808080"/>
          <w:sz w:val="28"/>
          <w:szCs w:val="28"/>
        </w:rPr>
        <w:t>Il Presidente e l’organizzazione del Concorso garantiranno la corretta applicazione del regolamento e l’attinenza dei racconti al tema proposto.</w:t>
      </w:r>
      <w:r w:rsidR="00F4374E" w:rsidRPr="00F50017">
        <w:rPr>
          <w:rFonts w:asciiTheme="minorHAnsi" w:hAnsiTheme="minorHAnsi"/>
          <w:color w:val="808080"/>
          <w:sz w:val="28"/>
          <w:szCs w:val="28"/>
        </w:rPr>
        <w:t xml:space="preserve"> In caso di parità di punteggio tra i concorrenti, il parere del presidente sarà determinante. 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I vincitori saranno informati </w:t>
      </w:r>
      <w:r w:rsidR="009C1DDB" w:rsidRPr="00F50017">
        <w:rPr>
          <w:rFonts w:asciiTheme="minorHAnsi" w:hAnsiTheme="minorHAnsi"/>
          <w:color w:val="808080"/>
          <w:sz w:val="28"/>
          <w:szCs w:val="28"/>
        </w:rPr>
        <w:t>solo durante la cerimonia di premiazione</w:t>
      </w:r>
    </w:p>
    <w:p w:rsidR="009C1DDB" w:rsidRPr="00F50017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lastRenderedPageBreak/>
        <w:t>Art. 8 - PREMIAZIONE</w:t>
      </w:r>
      <w:r w:rsidR="009C1DDB" w:rsidRPr="00F50017">
        <w:rPr>
          <w:rFonts w:asciiTheme="minorHAnsi" w:hAnsiTheme="minorHAnsi"/>
          <w:color w:val="808080"/>
          <w:sz w:val="28"/>
          <w:szCs w:val="28"/>
        </w:rPr>
        <w:t xml:space="preserve"> - La proclamazione dei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vincitor</w:t>
      </w:r>
      <w:r w:rsidR="009C1DDB" w:rsidRPr="00F50017">
        <w:rPr>
          <w:rFonts w:asciiTheme="minorHAnsi" w:hAnsiTheme="minorHAnsi"/>
          <w:color w:val="808080"/>
          <w:sz w:val="28"/>
          <w:szCs w:val="28"/>
        </w:rPr>
        <w:t>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e la consegna de</w:t>
      </w:r>
      <w:r w:rsidR="009C1DDB" w:rsidRPr="00F50017">
        <w:rPr>
          <w:rFonts w:asciiTheme="minorHAnsi" w:hAnsiTheme="minorHAnsi"/>
          <w:color w:val="808080"/>
          <w:sz w:val="28"/>
          <w:szCs w:val="28"/>
        </w:rPr>
        <w:t>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premi</w:t>
      </w:r>
      <w:r w:rsidR="009C1DDB" w:rsidRPr="00F50017">
        <w:rPr>
          <w:rFonts w:asciiTheme="minorHAnsi" w:hAnsiTheme="minorHAnsi"/>
          <w:color w:val="808080"/>
          <w:sz w:val="28"/>
          <w:szCs w:val="28"/>
        </w:rPr>
        <w:t xml:space="preserve"> </w:t>
      </w:r>
      <w:proofErr w:type="spellStart"/>
      <w:r w:rsidR="009C1DDB" w:rsidRPr="00F50017">
        <w:rPr>
          <w:rFonts w:asciiTheme="minorHAnsi" w:hAnsiTheme="minorHAnsi"/>
          <w:color w:val="808080"/>
          <w:sz w:val="28"/>
          <w:szCs w:val="28"/>
        </w:rPr>
        <w:t>avrannoluogo</w:t>
      </w:r>
      <w:proofErr w:type="spellEnd"/>
      <w:r w:rsidR="009C1DDB" w:rsidRPr="00F50017">
        <w:rPr>
          <w:rFonts w:asciiTheme="minorHAnsi" w:hAnsiTheme="minorHAnsi"/>
          <w:color w:val="808080"/>
          <w:sz w:val="28"/>
          <w:szCs w:val="28"/>
        </w:rPr>
        <w:t xml:space="preserve"> presso il Ristorante “da Silvana” – Altipiani di </w:t>
      </w:r>
      <w:proofErr w:type="spellStart"/>
      <w:r w:rsidR="009C1DDB" w:rsidRPr="00F50017">
        <w:rPr>
          <w:rFonts w:asciiTheme="minorHAnsi" w:hAnsiTheme="minorHAnsi"/>
          <w:color w:val="808080"/>
          <w:sz w:val="28"/>
          <w:szCs w:val="28"/>
        </w:rPr>
        <w:t>Arcinazzo</w:t>
      </w:r>
      <w:proofErr w:type="spellEnd"/>
      <w:r w:rsidR="009C1DDB" w:rsidRPr="00F50017">
        <w:rPr>
          <w:rFonts w:asciiTheme="minorHAnsi" w:hAnsiTheme="minorHAnsi"/>
          <w:color w:val="808080"/>
          <w:sz w:val="28"/>
          <w:szCs w:val="28"/>
        </w:rPr>
        <w:t xml:space="preserve"> </w:t>
      </w:r>
      <w:r w:rsidR="00F4374E" w:rsidRPr="00F50017">
        <w:rPr>
          <w:rFonts w:asciiTheme="minorHAnsi" w:hAnsiTheme="minorHAnsi"/>
          <w:color w:val="808080"/>
          <w:sz w:val="28"/>
          <w:szCs w:val="28"/>
        </w:rPr>
        <w:t>sabato</w:t>
      </w:r>
      <w:r w:rsidR="0058373A" w:rsidRPr="0058373A">
        <w:rPr>
          <w:rFonts w:asciiTheme="minorHAnsi" w:hAnsiTheme="minorHAnsi"/>
          <w:b/>
          <w:bCs/>
          <w:color w:val="808080"/>
          <w:sz w:val="28"/>
          <w:szCs w:val="28"/>
        </w:rPr>
        <w:t>1</w:t>
      </w:r>
      <w:r w:rsidR="0058373A">
        <w:rPr>
          <w:rFonts w:asciiTheme="minorHAnsi" w:hAnsiTheme="minorHAnsi"/>
          <w:b/>
          <w:color w:val="808080"/>
          <w:sz w:val="28"/>
          <w:szCs w:val="28"/>
        </w:rPr>
        <w:t>ottobre</w:t>
      </w:r>
      <w:r w:rsidR="00F0732F" w:rsidRPr="00F50017">
        <w:rPr>
          <w:rFonts w:asciiTheme="minorHAnsi" w:hAnsiTheme="minorHAnsi"/>
          <w:b/>
          <w:color w:val="808080"/>
          <w:sz w:val="28"/>
          <w:szCs w:val="28"/>
        </w:rPr>
        <w:t xml:space="preserve"> 20</w:t>
      </w:r>
      <w:r w:rsidR="00BB4E05">
        <w:rPr>
          <w:rFonts w:asciiTheme="minorHAnsi" w:hAnsiTheme="minorHAnsi"/>
          <w:b/>
          <w:color w:val="808080"/>
          <w:sz w:val="28"/>
          <w:szCs w:val="28"/>
        </w:rPr>
        <w:t>2</w:t>
      </w:r>
      <w:r w:rsidR="00906ED9">
        <w:rPr>
          <w:rFonts w:asciiTheme="minorHAnsi" w:hAnsiTheme="minorHAnsi"/>
          <w:b/>
          <w:color w:val="808080"/>
          <w:sz w:val="28"/>
          <w:szCs w:val="28"/>
        </w:rPr>
        <w:t>2</w:t>
      </w:r>
      <w:r w:rsidR="009C1DDB" w:rsidRPr="00F50017">
        <w:rPr>
          <w:rFonts w:asciiTheme="minorHAnsi" w:hAnsiTheme="minorHAnsi"/>
          <w:b/>
          <w:color w:val="808080"/>
          <w:sz w:val="28"/>
          <w:szCs w:val="28"/>
        </w:rPr>
        <w:t xml:space="preserve"> alle ore 18,00.</w:t>
      </w:r>
    </w:p>
    <w:p w:rsidR="001E575A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Art. 9 – PREMI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- </w:t>
      </w:r>
      <w:r w:rsidRPr="00F50017">
        <w:rPr>
          <w:rStyle w:val="Enfasicorsivo"/>
          <w:rFonts w:asciiTheme="minorHAnsi" w:hAnsiTheme="minorHAnsi"/>
          <w:color w:val="808080"/>
          <w:sz w:val="28"/>
          <w:szCs w:val="28"/>
        </w:rPr>
        <w:t>1° classificato: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euro </w:t>
      </w:r>
      <w:r w:rsidR="005A73FD" w:rsidRPr="00F50017">
        <w:rPr>
          <w:rFonts w:asciiTheme="minorHAnsi" w:hAnsiTheme="minorHAnsi"/>
          <w:color w:val="808080"/>
          <w:sz w:val="28"/>
          <w:szCs w:val="28"/>
        </w:rPr>
        <w:t>2</w:t>
      </w:r>
      <w:r w:rsidRPr="00F50017">
        <w:rPr>
          <w:rFonts w:asciiTheme="minorHAnsi" w:hAnsiTheme="minorHAnsi"/>
          <w:color w:val="808080"/>
          <w:sz w:val="28"/>
          <w:szCs w:val="28"/>
        </w:rPr>
        <w:t>00,00</w:t>
      </w:r>
      <w:r w:rsidR="005A73FD" w:rsidRPr="00F50017">
        <w:rPr>
          <w:rFonts w:asciiTheme="minorHAnsi" w:hAnsiTheme="minorHAnsi"/>
          <w:color w:val="808080"/>
          <w:sz w:val="28"/>
          <w:szCs w:val="28"/>
        </w:rPr>
        <w:t xml:space="preserve"> e attestato di merito</w:t>
      </w:r>
      <w:r w:rsidRPr="00F50017">
        <w:rPr>
          <w:rStyle w:val="Enfasicorsivo"/>
          <w:rFonts w:asciiTheme="minorHAnsi" w:hAnsiTheme="minorHAnsi"/>
          <w:color w:val="808080"/>
          <w:sz w:val="28"/>
          <w:szCs w:val="28"/>
        </w:rPr>
        <w:t xml:space="preserve"> -2° classificato: euro </w:t>
      </w:r>
      <w:r w:rsidR="005A73FD" w:rsidRPr="00F50017">
        <w:rPr>
          <w:rStyle w:val="Enfasicorsivo"/>
          <w:rFonts w:asciiTheme="minorHAnsi" w:hAnsiTheme="minorHAnsi"/>
          <w:color w:val="808080"/>
          <w:sz w:val="28"/>
          <w:szCs w:val="28"/>
        </w:rPr>
        <w:t>1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00,00 </w:t>
      </w:r>
      <w:r w:rsidR="004372C9" w:rsidRPr="00F50017">
        <w:rPr>
          <w:rFonts w:asciiTheme="minorHAnsi" w:hAnsiTheme="minorHAnsi"/>
          <w:color w:val="808080"/>
          <w:sz w:val="28"/>
          <w:szCs w:val="28"/>
        </w:rPr>
        <w:t>e attestato di merito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- </w:t>
      </w:r>
      <w:r w:rsidRPr="00F50017">
        <w:rPr>
          <w:rStyle w:val="Enfasicorsivo"/>
          <w:rFonts w:asciiTheme="minorHAnsi" w:hAnsiTheme="minorHAnsi"/>
          <w:color w:val="808080"/>
          <w:sz w:val="28"/>
          <w:szCs w:val="28"/>
        </w:rPr>
        <w:t>3° classificato:</w:t>
      </w:r>
      <w:r w:rsidR="004372C9" w:rsidRPr="00F50017">
        <w:rPr>
          <w:rFonts w:asciiTheme="minorHAnsi" w:hAnsiTheme="minorHAnsi"/>
          <w:i/>
          <w:color w:val="808080"/>
          <w:sz w:val="28"/>
          <w:szCs w:val="28"/>
        </w:rPr>
        <w:t>euro 5</w:t>
      </w:r>
      <w:r w:rsidRPr="00F50017">
        <w:rPr>
          <w:rFonts w:asciiTheme="minorHAnsi" w:hAnsiTheme="minorHAnsi"/>
          <w:i/>
          <w:color w:val="808080"/>
          <w:sz w:val="28"/>
          <w:szCs w:val="28"/>
        </w:rPr>
        <w:t xml:space="preserve">0,00 </w:t>
      </w:r>
      <w:r w:rsidR="004372C9" w:rsidRPr="00F50017">
        <w:rPr>
          <w:rFonts w:asciiTheme="minorHAnsi" w:hAnsiTheme="minorHAnsi"/>
          <w:color w:val="808080"/>
          <w:sz w:val="28"/>
          <w:szCs w:val="28"/>
        </w:rPr>
        <w:t>e attestato di merito</w:t>
      </w:r>
      <w:r w:rsidRPr="00F50017">
        <w:rPr>
          <w:rFonts w:asciiTheme="minorHAnsi" w:hAnsiTheme="minorHAnsi"/>
          <w:i/>
          <w:color w:val="808080"/>
          <w:sz w:val="28"/>
          <w:szCs w:val="28"/>
        </w:rPr>
        <w:t>.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I premi dovranno essere ritirati personalmente dai vincitori, o, in caso di forzato impedimento, da persona da loro </w:t>
      </w:r>
      <w:proofErr w:type="spellStart"/>
      <w:r w:rsidRPr="00F50017">
        <w:rPr>
          <w:rFonts w:asciiTheme="minorHAnsi" w:hAnsiTheme="minorHAnsi"/>
          <w:color w:val="808080"/>
          <w:sz w:val="28"/>
          <w:szCs w:val="28"/>
        </w:rPr>
        <w:t>designata.</w:t>
      </w:r>
      <w:r w:rsidR="004372C9" w:rsidRPr="00F50017">
        <w:rPr>
          <w:rFonts w:asciiTheme="minorHAnsi" w:hAnsiTheme="minorHAnsi"/>
          <w:color w:val="808080"/>
          <w:sz w:val="28"/>
          <w:szCs w:val="28"/>
        </w:rPr>
        <w:t>Oltre</w:t>
      </w:r>
      <w:proofErr w:type="spellEnd"/>
      <w:r w:rsidR="004372C9" w:rsidRPr="00F50017">
        <w:rPr>
          <w:rFonts w:asciiTheme="minorHAnsi" w:hAnsiTheme="minorHAnsi"/>
          <w:color w:val="808080"/>
          <w:sz w:val="28"/>
          <w:szCs w:val="28"/>
        </w:rPr>
        <w:t xml:space="preserve"> ai tre premi della giuria, l’organizzazione istituisce ogni anno </w:t>
      </w:r>
      <w:r w:rsidR="00BB42A2" w:rsidRPr="00F50017">
        <w:rPr>
          <w:rFonts w:asciiTheme="minorHAnsi" w:hAnsiTheme="minorHAnsi"/>
          <w:color w:val="808080"/>
          <w:sz w:val="28"/>
          <w:szCs w:val="28"/>
        </w:rPr>
        <w:t xml:space="preserve">un </w:t>
      </w:r>
      <w:r w:rsidR="00BB42A2" w:rsidRPr="00F50017">
        <w:rPr>
          <w:rFonts w:asciiTheme="minorHAnsi" w:hAnsiTheme="minorHAnsi"/>
          <w:b/>
          <w:color w:val="808080"/>
          <w:sz w:val="28"/>
          <w:szCs w:val="28"/>
        </w:rPr>
        <w:t xml:space="preserve">PREMIOSPECIALE DEL PUBBLICO </w:t>
      </w:r>
      <w:r w:rsidR="00BB42A2" w:rsidRPr="00F50017">
        <w:rPr>
          <w:rFonts w:asciiTheme="minorHAnsi" w:hAnsiTheme="minorHAnsi"/>
          <w:color w:val="808080"/>
          <w:sz w:val="28"/>
          <w:szCs w:val="28"/>
        </w:rPr>
        <w:t xml:space="preserve">per un elaborato ritenuto meritevole che verrà considerato tale da un giudice diverso dalla giuria tecnica. </w:t>
      </w:r>
      <w:r w:rsidR="0058373A">
        <w:rPr>
          <w:rFonts w:asciiTheme="minorHAnsi" w:hAnsiTheme="minorHAnsi"/>
          <w:color w:val="808080"/>
          <w:sz w:val="28"/>
          <w:szCs w:val="28"/>
        </w:rPr>
        <w:t xml:space="preserve">Questa dodicesima edizione contemplerà inoltre un ennesimo premio in memoria di Lorenzo Quattrini, sostenitore del concorso ed amico sincero, scomparso prematuramente. </w:t>
      </w:r>
    </w:p>
    <w:p w:rsidR="00FB1FA5" w:rsidRPr="00F50017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Art. 10 – DIRITTI D’AUTORE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</w:t>
      </w:r>
      <w:r w:rsidR="005A73FD" w:rsidRPr="00F50017">
        <w:rPr>
          <w:rFonts w:asciiTheme="minorHAnsi" w:hAnsiTheme="minorHAnsi"/>
          <w:color w:val="808080"/>
          <w:sz w:val="28"/>
          <w:szCs w:val="28"/>
        </w:rPr>
        <w:t xml:space="preserve">Ogni autore è personalmente responsabile di ciò che consegna e ne autorizza sia la pubblicazione senza alcun fine di lucro, sia il trattamento dei propri dati da parte degli organizzatori per lo svolgimento degli adempimenti inerenti al concorso e alla pubblicazione dei risultati. </w:t>
      </w:r>
      <w:r w:rsidRPr="00F50017">
        <w:rPr>
          <w:rFonts w:asciiTheme="minorHAnsi" w:hAnsiTheme="minorHAnsi"/>
          <w:color w:val="808080"/>
          <w:sz w:val="28"/>
          <w:szCs w:val="28"/>
        </w:rPr>
        <w:t>Gli autori, per il fatto stesso di partecipare al concorso, cedono il diritto di pubblicazione al promotore del concorso senza aver nulla a pretendere come diritto d’autore. I diritti rimangono comunque di proprietà dei singoli autori.</w:t>
      </w:r>
    </w:p>
    <w:p w:rsidR="00FB1FA5" w:rsidRPr="00F50017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 xml:space="preserve">Art. 11 </w:t>
      </w:r>
      <w:r w:rsidRPr="00F50017">
        <w:rPr>
          <w:rFonts w:asciiTheme="minorHAnsi" w:hAnsiTheme="minorHAnsi"/>
          <w:color w:val="808080"/>
          <w:sz w:val="28"/>
          <w:szCs w:val="28"/>
        </w:rPr>
        <w:t>–</w:t>
      </w: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 xml:space="preserve"> PUBBLICITÀ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Il concorso e il suo esito saranno opportunamente pubblicizzati att</w:t>
      </w:r>
      <w:r w:rsidR="004C3E67" w:rsidRPr="00F50017">
        <w:rPr>
          <w:rFonts w:asciiTheme="minorHAnsi" w:hAnsiTheme="minorHAnsi"/>
          <w:color w:val="808080"/>
          <w:sz w:val="28"/>
          <w:szCs w:val="28"/>
        </w:rPr>
        <w:t>raverso la stampa ed altri media</w:t>
      </w:r>
      <w:r w:rsidR="0094366E">
        <w:rPr>
          <w:rFonts w:asciiTheme="minorHAnsi" w:hAnsiTheme="minorHAnsi"/>
          <w:color w:val="7F7F7F" w:themeColor="text1" w:themeTint="80"/>
          <w:sz w:val="28"/>
          <w:szCs w:val="28"/>
        </w:rPr>
        <w:t>.</w:t>
      </w:r>
    </w:p>
    <w:p w:rsidR="00FB1FA5" w:rsidRPr="00F50017" w:rsidRDefault="00FB1FA5" w:rsidP="00FB1FA5">
      <w:pPr>
        <w:spacing w:before="100" w:after="100" w:line="260" w:lineRule="atLeast"/>
        <w:jc w:val="both"/>
        <w:rPr>
          <w:rFonts w:asciiTheme="minorHAnsi" w:hAnsiTheme="minorHAnsi"/>
          <w:color w:val="808080"/>
          <w:sz w:val="28"/>
          <w:szCs w:val="28"/>
        </w:rPr>
      </w:pPr>
      <w:r w:rsidRPr="00F50017">
        <w:rPr>
          <w:rStyle w:val="Enfasigrassetto"/>
          <w:rFonts w:asciiTheme="minorHAnsi" w:hAnsiTheme="minorHAnsi"/>
          <w:color w:val="808080"/>
          <w:sz w:val="28"/>
          <w:szCs w:val="28"/>
        </w:rPr>
        <w:t>Art. 12 – ALTRE NORME</w:t>
      </w:r>
      <w:r w:rsidRPr="00F50017">
        <w:rPr>
          <w:rFonts w:asciiTheme="minorHAnsi" w:hAnsiTheme="minorHAnsi"/>
          <w:color w:val="808080"/>
          <w:sz w:val="28"/>
          <w:szCs w:val="28"/>
        </w:rPr>
        <w:t xml:space="preserve"> – La partecipazione al concorso implica l’accettazione integrale del presente regolamento, senza alcuna condizione o riserva. La mancanza di una sola delle condizioni che regolano la validità dell’iscrizione determina l’automatica esclusione dal concorso letterario.</w:t>
      </w:r>
    </w:p>
    <w:sectPr w:rsidR="00FB1FA5" w:rsidRPr="00F50017" w:rsidSect="00943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1FA5"/>
    <w:rsid w:val="00085691"/>
    <w:rsid w:val="000B7667"/>
    <w:rsid w:val="000C4AE5"/>
    <w:rsid w:val="000E66A9"/>
    <w:rsid w:val="001074E1"/>
    <w:rsid w:val="00111074"/>
    <w:rsid w:val="00167FF4"/>
    <w:rsid w:val="00192E11"/>
    <w:rsid w:val="001E575A"/>
    <w:rsid w:val="001E6EE1"/>
    <w:rsid w:val="002943FA"/>
    <w:rsid w:val="002A03D7"/>
    <w:rsid w:val="00315355"/>
    <w:rsid w:val="004372C9"/>
    <w:rsid w:val="00473B37"/>
    <w:rsid w:val="00493D4F"/>
    <w:rsid w:val="004B24B4"/>
    <w:rsid w:val="004C3E67"/>
    <w:rsid w:val="004F3F74"/>
    <w:rsid w:val="005514C4"/>
    <w:rsid w:val="0058373A"/>
    <w:rsid w:val="005A73FD"/>
    <w:rsid w:val="005F3E20"/>
    <w:rsid w:val="006C509D"/>
    <w:rsid w:val="006D60D5"/>
    <w:rsid w:val="00763405"/>
    <w:rsid w:val="007A4B0A"/>
    <w:rsid w:val="008305B7"/>
    <w:rsid w:val="00831B61"/>
    <w:rsid w:val="008F3627"/>
    <w:rsid w:val="00906ED9"/>
    <w:rsid w:val="00914594"/>
    <w:rsid w:val="0094366E"/>
    <w:rsid w:val="00947107"/>
    <w:rsid w:val="00980C1F"/>
    <w:rsid w:val="00983EC0"/>
    <w:rsid w:val="009A3124"/>
    <w:rsid w:val="009A7A06"/>
    <w:rsid w:val="009C1DDB"/>
    <w:rsid w:val="00A0265C"/>
    <w:rsid w:val="00A21B9C"/>
    <w:rsid w:val="00A55408"/>
    <w:rsid w:val="00BB42A2"/>
    <w:rsid w:val="00BB4E05"/>
    <w:rsid w:val="00C35CB1"/>
    <w:rsid w:val="00CD4B38"/>
    <w:rsid w:val="00D03D79"/>
    <w:rsid w:val="00D96F0D"/>
    <w:rsid w:val="00DC46F4"/>
    <w:rsid w:val="00DC6527"/>
    <w:rsid w:val="00DD392B"/>
    <w:rsid w:val="00F0732F"/>
    <w:rsid w:val="00F4374E"/>
    <w:rsid w:val="00F50017"/>
    <w:rsid w:val="00F667C5"/>
    <w:rsid w:val="00FB1FA5"/>
    <w:rsid w:val="00FB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FB1FA5"/>
    <w:rPr>
      <w:b/>
      <w:bCs/>
    </w:rPr>
  </w:style>
  <w:style w:type="character" w:styleId="Enfasicorsivo">
    <w:name w:val="Emphasis"/>
    <w:basedOn w:val="Carpredefinitoparagrafo"/>
    <w:qFormat/>
    <w:rsid w:val="00FB1FA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5001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57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ovanna.altipiani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Utente</cp:lastModifiedBy>
  <cp:revision>20</cp:revision>
  <cp:lastPrinted>2019-07-08T20:18:00Z</cp:lastPrinted>
  <dcterms:created xsi:type="dcterms:W3CDTF">2017-07-21T14:22:00Z</dcterms:created>
  <dcterms:modified xsi:type="dcterms:W3CDTF">2022-07-28T16:45:00Z</dcterms:modified>
</cp:coreProperties>
</file>